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40" w:right="0" w:rightChars="0" w:hanging="560" w:hanging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76" w:lineRule="exact"/>
        <w:jc w:val="center"/>
        <w:rPr>
          <w:rFonts w:ascii="宋体" w:hAnsi="宋体" w:eastAsia="宋体" w:cs="方正小标宋简体"/>
          <w:b/>
          <w:color w:val="000000"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方正小标宋简体"/>
          <w:b/>
          <w:color w:val="000000"/>
          <w:kern w:val="0"/>
          <w:sz w:val="44"/>
          <w:szCs w:val="44"/>
          <w:lang w:eastAsia="zh-CN"/>
        </w:rPr>
        <w:t>第四届“中国创翼”创业创新林芝赛区选拔赛</w:t>
      </w:r>
      <w:r>
        <w:rPr>
          <w:rFonts w:hint="eastAsia" w:ascii="宋体" w:hAnsi="宋体" w:eastAsia="宋体" w:cs="方正小标宋简体"/>
          <w:b/>
          <w:color w:val="000000"/>
          <w:kern w:val="0"/>
          <w:sz w:val="44"/>
          <w:szCs w:val="44"/>
          <w:lang w:val="zh-CN"/>
        </w:rPr>
        <w:t>报名表</w:t>
      </w:r>
    </w:p>
    <w:tbl>
      <w:tblPr>
        <w:tblStyle w:val="2"/>
        <w:tblW w:w="9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330"/>
        <w:gridCol w:w="1661"/>
        <w:gridCol w:w="1283"/>
        <w:gridCol w:w="1985"/>
        <w:gridCol w:w="2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3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 </w:t>
            </w:r>
          </w:p>
        </w:tc>
        <w:tc>
          <w:tcPr>
            <w:tcW w:w="23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3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3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E-mail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3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4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单位/地址：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4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（1）项目名称：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94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（2）项目简介（设想的独创性、市场前景预测）：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4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（3）备注：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各县（区）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推荐意见</w:t>
            </w:r>
          </w:p>
        </w:tc>
        <w:tc>
          <w:tcPr>
            <w:tcW w:w="75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4800" w:firstLineChars="20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5520" w:firstLineChars="2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atLeast"/>
              <w:ind w:firstLine="5040" w:firstLineChars="2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  <w:jc w:val="center"/>
        </w:trPr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组委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会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5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ind w:firstLine="5280" w:firstLineChars="2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atLeast"/>
              <w:ind w:firstLine="23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C5DF2"/>
    <w:rsid w:val="457C5DF2"/>
    <w:rsid w:val="4C10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2020-05-15T13:53:00Z</dcterms:created>
  <dc:creator>Administrator</dc:creator>
  <cp:lastModifiedBy>Administrator</cp:lastModifiedBy>
  <dcterms:modified xsi:type="dcterms:W3CDTF">2020-05-15T16:01:12Z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